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03" w:rsidRDefault="00372A03" w:rsidP="00D436A1">
      <w:pPr>
        <w:shd w:val="clear" w:color="auto" w:fill="FFFFFF"/>
        <w:spacing w:after="0" w:line="240" w:lineRule="auto"/>
        <w:ind w:left="74" w:right="85" w:firstLine="6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Марковская Е.А.</w:t>
      </w:r>
    </w:p>
    <w:p w:rsidR="00372A03" w:rsidRDefault="00372A03" w:rsidP="00D436A1">
      <w:pPr>
        <w:shd w:val="clear" w:color="auto" w:fill="FFFFFF"/>
        <w:spacing w:after="0" w:line="240" w:lineRule="auto"/>
        <w:ind w:left="74" w:right="85" w:firstLine="6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</w:t>
      </w:r>
      <w:r w:rsidR="005248E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руководитель к.п.н., доц. Головко Е.В.</w:t>
      </w:r>
    </w:p>
    <w:p w:rsidR="00D436A1" w:rsidRDefault="00D436A1" w:rsidP="00D436A1">
      <w:pPr>
        <w:shd w:val="clear" w:color="auto" w:fill="FFFFFF"/>
        <w:spacing w:after="0" w:line="240" w:lineRule="auto"/>
        <w:ind w:left="74" w:right="85" w:firstLine="6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A1" w:rsidRDefault="00D436A1" w:rsidP="00D436A1">
      <w:pPr>
        <w:shd w:val="clear" w:color="auto" w:fill="FFFFFF"/>
        <w:spacing w:after="0" w:line="240" w:lineRule="auto"/>
        <w:ind w:left="74" w:right="85" w:firstLine="6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6A1">
        <w:rPr>
          <w:rFonts w:ascii="Times New Roman" w:hAnsi="Times New Roman" w:cs="Times New Roman"/>
          <w:b/>
          <w:sz w:val="28"/>
          <w:szCs w:val="28"/>
        </w:rPr>
        <w:t>ИСПОЛЬЗОВАНИЕ ЭТНОПЕДАГОГИЧЕСКИХ МАТЕРИАЛОВ</w:t>
      </w:r>
    </w:p>
    <w:p w:rsidR="00372A03" w:rsidRPr="00D436A1" w:rsidRDefault="00D436A1" w:rsidP="00D436A1">
      <w:pPr>
        <w:shd w:val="clear" w:color="auto" w:fill="FFFFFF"/>
        <w:spacing w:after="0" w:line="240" w:lineRule="auto"/>
        <w:ind w:left="74" w:right="85" w:firstLine="6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6A1">
        <w:rPr>
          <w:rFonts w:ascii="Times New Roman" w:hAnsi="Times New Roman" w:cs="Times New Roman"/>
          <w:b/>
          <w:sz w:val="28"/>
          <w:szCs w:val="28"/>
        </w:rPr>
        <w:t xml:space="preserve"> В ЭКОЛОГИЧЕСКОМ ВОСПИТАНИИ МЛАДШИХ ШКОЛЬНИКОВ НА УРОКАХ «ОКРУЖАЮЩЕГО МИРА»</w:t>
      </w:r>
    </w:p>
    <w:p w:rsidR="00D436A1" w:rsidRDefault="00D436A1" w:rsidP="00941FCE">
      <w:pPr>
        <w:shd w:val="clear" w:color="auto" w:fill="FFFFFF"/>
        <w:spacing w:line="240" w:lineRule="auto"/>
        <w:ind w:left="74" w:right="85" w:firstLine="635"/>
        <w:jc w:val="both"/>
        <w:rPr>
          <w:rFonts w:ascii="Times New Roman" w:hAnsi="Times New Roman" w:cs="Times New Roman"/>
          <w:sz w:val="28"/>
          <w:szCs w:val="28"/>
        </w:rPr>
      </w:pPr>
    </w:p>
    <w:p w:rsidR="00CD5FED" w:rsidRDefault="00CD5FED" w:rsidP="00941FCE">
      <w:pPr>
        <w:shd w:val="clear" w:color="auto" w:fill="FFFFFF"/>
        <w:spacing w:line="240" w:lineRule="auto"/>
        <w:ind w:left="74" w:right="85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CD5FED">
        <w:rPr>
          <w:rFonts w:ascii="Times New Roman" w:hAnsi="Times New Roman" w:cs="Times New Roman"/>
          <w:b/>
          <w:sz w:val="28"/>
          <w:szCs w:val="28"/>
        </w:rPr>
        <w:t>Аннотоация.</w:t>
      </w:r>
      <w:r>
        <w:rPr>
          <w:rFonts w:ascii="Times New Roman" w:hAnsi="Times New Roman" w:cs="Times New Roman"/>
          <w:sz w:val="28"/>
          <w:szCs w:val="28"/>
        </w:rPr>
        <w:t xml:space="preserve"> В статье раскрыто содержание понятия «этнопедагогические материалы», рассмотрен этноэкологический аспект воспитания. Предлагаются методические рекомендации по использованию этнопедагогических материалов в процессе экологического воспитания младших школьников на уроках «Окружающего мира».</w:t>
      </w:r>
    </w:p>
    <w:p w:rsidR="005548C8" w:rsidRDefault="001B5F91" w:rsidP="00941FCE">
      <w:pPr>
        <w:shd w:val="clear" w:color="auto" w:fill="FFFFFF"/>
        <w:spacing w:after="0" w:line="240" w:lineRule="auto"/>
        <w:ind w:left="74" w:right="85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2B401B">
        <w:rPr>
          <w:rFonts w:ascii="Times New Roman" w:hAnsi="Times New Roman" w:cs="Times New Roman"/>
          <w:sz w:val="28"/>
          <w:szCs w:val="28"/>
        </w:rPr>
        <w:t>Неоценимую помощь в решении проблем экологическог</w:t>
      </w:r>
      <w:r w:rsidR="00D436A1" w:rsidRPr="002B401B">
        <w:rPr>
          <w:rFonts w:ascii="Times New Roman" w:hAnsi="Times New Roman" w:cs="Times New Roman"/>
          <w:sz w:val="28"/>
          <w:szCs w:val="28"/>
        </w:rPr>
        <w:t>о воспитания младших школьников</w:t>
      </w:r>
      <w:r w:rsidR="00372A03" w:rsidRPr="002B401B">
        <w:rPr>
          <w:rFonts w:ascii="Times New Roman" w:hAnsi="Times New Roman" w:cs="Times New Roman"/>
          <w:sz w:val="28"/>
          <w:szCs w:val="28"/>
        </w:rPr>
        <w:t xml:space="preserve"> на уроках по предмету «Окружающий мир»</w:t>
      </w:r>
      <w:r w:rsidRPr="002B401B">
        <w:rPr>
          <w:rFonts w:ascii="Times New Roman" w:hAnsi="Times New Roman" w:cs="Times New Roman"/>
          <w:sz w:val="28"/>
          <w:szCs w:val="28"/>
        </w:rPr>
        <w:t xml:space="preserve"> может оказать обращение </w:t>
      </w:r>
      <w:r w:rsidR="00AB2348">
        <w:rPr>
          <w:rFonts w:ascii="Times New Roman" w:hAnsi="Times New Roman" w:cs="Times New Roman"/>
          <w:sz w:val="28"/>
          <w:szCs w:val="28"/>
        </w:rPr>
        <w:t xml:space="preserve">к неиссякаемому источнику мудрости народа в его отношениях с природой – </w:t>
      </w:r>
      <w:r w:rsidRPr="002B401B">
        <w:rPr>
          <w:rFonts w:ascii="Times New Roman" w:hAnsi="Times New Roman" w:cs="Times New Roman"/>
          <w:sz w:val="28"/>
          <w:szCs w:val="28"/>
        </w:rPr>
        <w:t>к</w:t>
      </w:r>
      <w:r w:rsidR="00AB2348">
        <w:rPr>
          <w:rFonts w:ascii="Times New Roman" w:hAnsi="Times New Roman" w:cs="Times New Roman"/>
          <w:sz w:val="28"/>
          <w:szCs w:val="28"/>
        </w:rPr>
        <w:t xml:space="preserve"> этнопедагогическим материалам. </w:t>
      </w:r>
      <w:r w:rsidRPr="002B401B">
        <w:rPr>
          <w:rFonts w:ascii="Times New Roman" w:hAnsi="Times New Roman" w:cs="Times New Roman"/>
          <w:sz w:val="28"/>
          <w:szCs w:val="28"/>
        </w:rPr>
        <w:t>Ещ</w:t>
      </w:r>
      <w:r w:rsidR="00D436A1" w:rsidRPr="002B401B">
        <w:rPr>
          <w:rFonts w:ascii="Times New Roman" w:hAnsi="Times New Roman" w:cs="Times New Roman"/>
          <w:sz w:val="28"/>
          <w:szCs w:val="28"/>
        </w:rPr>
        <w:t xml:space="preserve">ё </w:t>
      </w:r>
      <w:r w:rsidRPr="002B401B">
        <w:rPr>
          <w:rFonts w:ascii="Times New Roman" w:hAnsi="Times New Roman" w:cs="Times New Roman"/>
          <w:sz w:val="28"/>
          <w:szCs w:val="28"/>
        </w:rPr>
        <w:t xml:space="preserve">не зная грамоты и не имея письменности, </w:t>
      </w:r>
      <w:r w:rsidR="00372A03" w:rsidRPr="002B401B">
        <w:rPr>
          <w:rFonts w:ascii="Times New Roman" w:hAnsi="Times New Roman" w:cs="Times New Roman"/>
          <w:sz w:val="28"/>
          <w:szCs w:val="28"/>
        </w:rPr>
        <w:t xml:space="preserve">наш </w:t>
      </w:r>
      <w:r w:rsidR="00D436A1" w:rsidRPr="002B401B">
        <w:rPr>
          <w:rFonts w:ascii="Times New Roman" w:hAnsi="Times New Roman" w:cs="Times New Roman"/>
          <w:sz w:val="28"/>
          <w:szCs w:val="28"/>
        </w:rPr>
        <w:t>народ</w:t>
      </w:r>
      <w:r w:rsidR="00372A03" w:rsidRPr="002B401B">
        <w:rPr>
          <w:rFonts w:ascii="Times New Roman" w:hAnsi="Times New Roman" w:cs="Times New Roman"/>
          <w:sz w:val="28"/>
          <w:szCs w:val="28"/>
        </w:rPr>
        <w:t xml:space="preserve"> уже </w:t>
      </w:r>
      <w:r w:rsidRPr="002B401B">
        <w:rPr>
          <w:rFonts w:ascii="Times New Roman" w:hAnsi="Times New Roman" w:cs="Times New Roman"/>
          <w:sz w:val="28"/>
          <w:szCs w:val="28"/>
        </w:rPr>
        <w:t>умел читать книгу природы и передавать накопленные знания и умения подрастающ</w:t>
      </w:r>
      <w:r w:rsidR="00372A03" w:rsidRPr="002B401B">
        <w:rPr>
          <w:rFonts w:ascii="Times New Roman" w:hAnsi="Times New Roman" w:cs="Times New Roman"/>
          <w:sz w:val="28"/>
          <w:szCs w:val="28"/>
        </w:rPr>
        <w:t>им</w:t>
      </w:r>
      <w:r w:rsidRPr="002B401B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372A03" w:rsidRPr="002B401B">
        <w:rPr>
          <w:rFonts w:ascii="Times New Roman" w:hAnsi="Times New Roman" w:cs="Times New Roman"/>
          <w:sz w:val="28"/>
          <w:szCs w:val="28"/>
        </w:rPr>
        <w:t>ям</w:t>
      </w:r>
      <w:r w:rsidRPr="002B401B">
        <w:rPr>
          <w:rFonts w:ascii="Times New Roman" w:hAnsi="Times New Roman" w:cs="Times New Roman"/>
          <w:sz w:val="28"/>
          <w:szCs w:val="28"/>
        </w:rPr>
        <w:t>. Народные знания, помогающие людям выживать в условиях суровой природы, нашли отражение в фольклоре</w:t>
      </w:r>
      <w:r w:rsidR="00CA4039">
        <w:rPr>
          <w:rFonts w:ascii="Times New Roman" w:hAnsi="Times New Roman" w:cs="Times New Roman"/>
          <w:sz w:val="28"/>
          <w:szCs w:val="28"/>
        </w:rPr>
        <w:t>.</w:t>
      </w:r>
      <w:r w:rsidRPr="002B401B">
        <w:rPr>
          <w:rFonts w:ascii="Times New Roman" w:hAnsi="Times New Roman" w:cs="Times New Roman"/>
          <w:sz w:val="28"/>
          <w:szCs w:val="28"/>
        </w:rPr>
        <w:t xml:space="preserve"> </w:t>
      </w:r>
      <w:r w:rsidR="00CA4039">
        <w:rPr>
          <w:rFonts w:ascii="Times New Roman" w:hAnsi="Times New Roman" w:cs="Times New Roman"/>
          <w:sz w:val="28"/>
          <w:szCs w:val="28"/>
        </w:rPr>
        <w:t>П</w:t>
      </w:r>
      <w:r w:rsidRPr="002B401B">
        <w:rPr>
          <w:rFonts w:ascii="Times New Roman" w:hAnsi="Times New Roman" w:cs="Times New Roman"/>
          <w:sz w:val="28"/>
          <w:szCs w:val="28"/>
        </w:rPr>
        <w:t>о словам А.Н. Толстого, «изустная литература, ставила и укрепляла нравственный облик народа, была его истoрической памятью, праздничными одеждами его души и наполняла глубоким содержанием всю его размеренную жизнь, текущую по обычаям и обрядам, связанным с его трудом, природой и почитанием отцов и дедов»</w:t>
      </w:r>
      <w:r w:rsidR="00DA35B6">
        <w:rPr>
          <w:rFonts w:ascii="Times New Roman" w:hAnsi="Times New Roman" w:cs="Times New Roman"/>
          <w:sz w:val="28"/>
          <w:szCs w:val="28"/>
        </w:rPr>
        <w:t>.</w:t>
      </w:r>
      <w:r w:rsidR="00CA4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91" w:rsidRPr="002B401B" w:rsidRDefault="001B5F91" w:rsidP="00941FCE">
      <w:pPr>
        <w:shd w:val="clear" w:color="auto" w:fill="FFFFFF"/>
        <w:spacing w:after="0" w:line="240" w:lineRule="auto"/>
        <w:ind w:left="74" w:right="85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2B401B">
        <w:rPr>
          <w:rFonts w:ascii="Times New Roman" w:hAnsi="Times New Roman" w:cs="Times New Roman"/>
          <w:sz w:val="28"/>
          <w:szCs w:val="28"/>
        </w:rPr>
        <w:t>Этнопедагогические материалы – это мудрость</w:t>
      </w:r>
      <w:r w:rsidR="00D436A1" w:rsidRPr="002B401B">
        <w:rPr>
          <w:rFonts w:ascii="Times New Roman" w:hAnsi="Times New Roman" w:cs="Times New Roman"/>
          <w:sz w:val="28"/>
          <w:szCs w:val="28"/>
        </w:rPr>
        <w:t xml:space="preserve"> народа</w:t>
      </w:r>
      <w:r w:rsidRPr="002B401B">
        <w:rPr>
          <w:rFonts w:ascii="Times New Roman" w:hAnsi="Times New Roman" w:cs="Times New Roman"/>
          <w:sz w:val="28"/>
          <w:szCs w:val="28"/>
        </w:rPr>
        <w:t>, сохранённая в сказках, легендах, песнях, загадках, пословицах, поговорках, приметах, праздниках, котор</w:t>
      </w:r>
      <w:r w:rsidR="00D436A1" w:rsidRPr="002B401B">
        <w:rPr>
          <w:rFonts w:ascii="Times New Roman" w:hAnsi="Times New Roman" w:cs="Times New Roman"/>
          <w:sz w:val="28"/>
          <w:szCs w:val="28"/>
        </w:rPr>
        <w:t>ые</w:t>
      </w:r>
      <w:r w:rsidRPr="002B401B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D436A1" w:rsidRPr="002B401B">
        <w:rPr>
          <w:rFonts w:ascii="Times New Roman" w:hAnsi="Times New Roman" w:cs="Times New Roman"/>
          <w:sz w:val="28"/>
          <w:szCs w:val="28"/>
        </w:rPr>
        <w:t>ют</w:t>
      </w:r>
      <w:r w:rsidRPr="002B401B">
        <w:rPr>
          <w:rFonts w:ascii="Times New Roman" w:hAnsi="Times New Roman" w:cs="Times New Roman"/>
          <w:sz w:val="28"/>
          <w:szCs w:val="28"/>
        </w:rPr>
        <w:t xml:space="preserve"> представления народа о явлениях природы, о жизни животного и растительного мира, взаимоде</w:t>
      </w:r>
      <w:r w:rsidR="00D436A1" w:rsidRPr="002B401B">
        <w:rPr>
          <w:rFonts w:ascii="Times New Roman" w:hAnsi="Times New Roman" w:cs="Times New Roman"/>
          <w:sz w:val="28"/>
          <w:szCs w:val="28"/>
        </w:rPr>
        <w:t xml:space="preserve">йствии человека и природы, и могут </w:t>
      </w:r>
      <w:r w:rsidRPr="002B401B">
        <w:rPr>
          <w:rFonts w:ascii="Times New Roman" w:hAnsi="Times New Roman" w:cs="Times New Roman"/>
          <w:sz w:val="28"/>
          <w:szCs w:val="28"/>
        </w:rPr>
        <w:t>использоваться в качестве средств воспитания.</w:t>
      </w:r>
    </w:p>
    <w:p w:rsidR="005548C8" w:rsidRPr="005548C8" w:rsidRDefault="005548C8" w:rsidP="00941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8C8">
        <w:rPr>
          <w:rFonts w:ascii="Times New Roman" w:hAnsi="Times New Roman" w:cs="Times New Roman"/>
          <w:sz w:val="28"/>
          <w:szCs w:val="28"/>
        </w:rPr>
        <w:t>Этноэкологический аспект воспитания включает в себя:</w:t>
      </w:r>
    </w:p>
    <w:p w:rsidR="005548C8" w:rsidRPr="005548C8" w:rsidRDefault="005548C8" w:rsidP="0094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C8">
        <w:rPr>
          <w:rFonts w:ascii="Times New Roman" w:hAnsi="Times New Roman" w:cs="Times New Roman"/>
          <w:sz w:val="28"/>
          <w:szCs w:val="28"/>
        </w:rPr>
        <w:t>1) обогащение социального опыта детей этноэкологическими знаниями, отражающими представления народа о явлениях природы, о жизни животного и растительного мира, взаимодействии человека и природы, в частности ознакомление с произведениями народного творчества, имеющими природоведческую и экологическую окраску, с экологическими традициями народа;</w:t>
      </w:r>
    </w:p>
    <w:p w:rsidR="005548C8" w:rsidRPr="005548C8" w:rsidRDefault="005548C8" w:rsidP="0094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C8">
        <w:rPr>
          <w:rFonts w:ascii="Times New Roman" w:hAnsi="Times New Roman" w:cs="Times New Roman"/>
          <w:sz w:val="28"/>
          <w:szCs w:val="28"/>
        </w:rPr>
        <w:t>2) практическую апробацию знаний в процессе непосредственного общения с природой, природоохранной работы, выполнения природоведческих наблюдений;</w:t>
      </w:r>
    </w:p>
    <w:p w:rsidR="005548C8" w:rsidRPr="005548C8" w:rsidRDefault="005548C8" w:rsidP="0094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C8">
        <w:rPr>
          <w:rFonts w:ascii="Times New Roman" w:hAnsi="Times New Roman" w:cs="Times New Roman"/>
          <w:sz w:val="28"/>
          <w:szCs w:val="28"/>
        </w:rPr>
        <w:t>3) усвоение контрольно-наглядных образцов поведения в природной среде в повседневной жизни в практике семейного воспитания под влиянием старших поколений;</w:t>
      </w:r>
    </w:p>
    <w:p w:rsidR="005548C8" w:rsidRPr="005548C8" w:rsidRDefault="005548C8" w:rsidP="0094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C8">
        <w:rPr>
          <w:rFonts w:ascii="Times New Roman" w:hAnsi="Times New Roman" w:cs="Times New Roman"/>
          <w:sz w:val="28"/>
          <w:szCs w:val="28"/>
        </w:rPr>
        <w:t xml:space="preserve">4) использование комплексных этноэкологических средств воспитания </w:t>
      </w:r>
      <w:r w:rsidR="00CD5F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48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D5FED">
        <w:rPr>
          <w:rFonts w:ascii="Times New Roman" w:hAnsi="Times New Roman" w:cs="Times New Roman"/>
          <w:sz w:val="28"/>
          <w:szCs w:val="28"/>
        </w:rPr>
        <w:t>834</w:t>
      </w:r>
      <w:r w:rsidR="00CD5FED" w:rsidRPr="00CD5FED">
        <w:rPr>
          <w:rFonts w:ascii="Times New Roman" w:hAnsi="Times New Roman" w:cs="Times New Roman"/>
          <w:sz w:val="28"/>
          <w:szCs w:val="28"/>
        </w:rPr>
        <w:t>]</w:t>
      </w:r>
      <w:r w:rsidR="00AC0C34">
        <w:rPr>
          <w:rFonts w:ascii="Times New Roman" w:hAnsi="Times New Roman" w:cs="Times New Roman"/>
          <w:sz w:val="28"/>
          <w:szCs w:val="28"/>
        </w:rPr>
        <w:t>.</w:t>
      </w:r>
    </w:p>
    <w:p w:rsidR="00D436A1" w:rsidRPr="002B401B" w:rsidRDefault="005248E9" w:rsidP="00941FC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40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теоретического исследования мы выявили педагогические условия использования этнопедагогических материалов в экологическом воспитании младших школьников на уроках «Окружающего мира», которые апробировали на базе </w:t>
      </w:r>
      <w:r w:rsidR="00D436A1" w:rsidRPr="002B401B">
        <w:rPr>
          <w:rFonts w:ascii="Times New Roman" w:hAnsi="Times New Roman" w:cs="Times New Roman"/>
          <w:sz w:val="28"/>
          <w:szCs w:val="28"/>
        </w:rPr>
        <w:t>3 класса</w:t>
      </w:r>
      <w:r w:rsidRPr="002B401B">
        <w:rPr>
          <w:rFonts w:ascii="Times New Roman" w:hAnsi="Times New Roman" w:cs="Times New Roman"/>
          <w:sz w:val="28"/>
          <w:szCs w:val="28"/>
        </w:rPr>
        <w:t>.</w:t>
      </w:r>
    </w:p>
    <w:p w:rsidR="005248E9" w:rsidRPr="00AC0C34" w:rsidRDefault="005248E9" w:rsidP="00941FCE">
      <w:pPr>
        <w:shd w:val="clear" w:color="auto" w:fill="FFFFFF"/>
        <w:spacing w:after="0" w:line="240" w:lineRule="auto"/>
        <w:ind w:left="74" w:right="85" w:firstLine="635"/>
        <w:jc w:val="both"/>
        <w:rPr>
          <w:rFonts w:ascii="Times New Roman" w:hAnsi="Times New Roman" w:cs="Times New Roman"/>
          <w:sz w:val="28"/>
          <w:szCs w:val="28"/>
        </w:rPr>
      </w:pPr>
      <w:r w:rsidRPr="002B401B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Pr="00137C7F">
        <w:rPr>
          <w:rFonts w:ascii="Times New Roman" w:hAnsi="Times New Roman" w:cs="Times New Roman"/>
          <w:sz w:val="28"/>
          <w:szCs w:val="28"/>
        </w:rPr>
        <w:t xml:space="preserve">на </w:t>
      </w:r>
      <w:r w:rsidR="001B5F91" w:rsidRPr="00137C7F">
        <w:rPr>
          <w:rFonts w:ascii="Times New Roman" w:hAnsi="Times New Roman" w:cs="Times New Roman"/>
          <w:bCs/>
          <w:sz w:val="28"/>
          <w:szCs w:val="28"/>
        </w:rPr>
        <w:t>уроке на тему «Природа. Ценность природы для людей»</w:t>
      </w:r>
      <w:r w:rsidR="001B5F91" w:rsidRPr="002B40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F91" w:rsidRPr="002B401B">
        <w:rPr>
          <w:rFonts w:ascii="Times New Roman" w:hAnsi="Times New Roman" w:cs="Times New Roman"/>
          <w:sz w:val="28"/>
          <w:szCs w:val="28"/>
        </w:rPr>
        <w:t>учащиеся познакомились с народным календарём, с разнообразием природы, научились классифицировать объекты природы, устанавливать связи между живой и неживой природой; рассмотрели ценность природы для людей.</w:t>
      </w:r>
      <w:r w:rsidR="001B5F91" w:rsidRPr="002B401B">
        <w:rPr>
          <w:rFonts w:ascii="Times New Roman" w:hAnsi="Times New Roman" w:cs="Times New Roman"/>
          <w:bCs/>
          <w:sz w:val="28"/>
          <w:szCs w:val="28"/>
        </w:rPr>
        <w:t xml:space="preserve"> Работая с народным календарём</w:t>
      </w:r>
      <w:r w:rsidRPr="002B40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5F91" w:rsidRPr="002B401B">
        <w:rPr>
          <w:rFonts w:ascii="Times New Roman" w:hAnsi="Times New Roman" w:cs="Times New Roman"/>
          <w:bCs/>
          <w:sz w:val="28"/>
          <w:szCs w:val="28"/>
        </w:rPr>
        <w:t>младшие школьники узнали, что в древности сентябрь наз</w:t>
      </w:r>
      <w:r w:rsidRPr="002B401B">
        <w:rPr>
          <w:rFonts w:ascii="Times New Roman" w:hAnsi="Times New Roman" w:cs="Times New Roman"/>
          <w:bCs/>
          <w:sz w:val="28"/>
          <w:szCs w:val="28"/>
        </w:rPr>
        <w:t xml:space="preserve">ывали Жовтень – за жёлтый цвет листвы,  Хмурень – за частое ненастье, </w:t>
      </w:r>
      <w:r w:rsidR="001B5F91" w:rsidRPr="002B401B">
        <w:rPr>
          <w:rFonts w:ascii="Times New Roman" w:hAnsi="Times New Roman" w:cs="Times New Roman"/>
          <w:bCs/>
          <w:sz w:val="28"/>
          <w:szCs w:val="28"/>
        </w:rPr>
        <w:t xml:space="preserve">Вересень – за цветение вереска. 1 сентября по народному календарю – день Симеона Столпника, в который нужно было завершать </w:t>
      </w:r>
      <w:r w:rsidR="001B5F91" w:rsidRPr="00AC0C34">
        <w:rPr>
          <w:rFonts w:ascii="Times New Roman" w:hAnsi="Times New Roman" w:cs="Times New Roman"/>
          <w:sz w:val="28"/>
          <w:szCs w:val="28"/>
        </w:rPr>
        <w:t>определённые работы в поле.</w:t>
      </w:r>
    </w:p>
    <w:p w:rsidR="00AC0C34" w:rsidRPr="00AC0C34" w:rsidRDefault="001B5F91" w:rsidP="00941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C34">
        <w:rPr>
          <w:rFonts w:ascii="Times New Roman" w:hAnsi="Times New Roman" w:cs="Times New Roman"/>
          <w:sz w:val="28"/>
          <w:szCs w:val="28"/>
        </w:rPr>
        <w:t>Работая в малых группах, мла</w:t>
      </w:r>
      <w:r w:rsidR="005248E9" w:rsidRPr="00AC0C34">
        <w:rPr>
          <w:rFonts w:ascii="Times New Roman" w:hAnsi="Times New Roman" w:cs="Times New Roman"/>
          <w:sz w:val="28"/>
          <w:szCs w:val="28"/>
        </w:rPr>
        <w:t xml:space="preserve">дшие школьники объясняли смысл </w:t>
      </w:r>
      <w:r w:rsidRPr="00AC0C34">
        <w:rPr>
          <w:rFonts w:ascii="Times New Roman" w:hAnsi="Times New Roman" w:cs="Times New Roman"/>
          <w:sz w:val="28"/>
          <w:szCs w:val="28"/>
        </w:rPr>
        <w:t>пословиц и поговорок, посвящённых первому месяцу осени – сентябрю</w:t>
      </w:r>
      <w:r w:rsidR="00AC0C34" w:rsidRPr="00AC0C34">
        <w:rPr>
          <w:rFonts w:ascii="Times New Roman" w:hAnsi="Times New Roman" w:cs="Times New Roman"/>
          <w:sz w:val="28"/>
          <w:szCs w:val="28"/>
        </w:rPr>
        <w:t xml:space="preserve"> (</w:t>
      </w:r>
      <w:r w:rsidR="00AC0C34" w:rsidRPr="00AC0C34">
        <w:rPr>
          <w:rFonts w:ascii="Times New Roman" w:hAnsi="Times New Roman" w:cs="Times New Roman"/>
          <w:i/>
          <w:sz w:val="28"/>
          <w:szCs w:val="28"/>
        </w:rPr>
        <w:t>«Сентябрь холоден, да сыт», «Батюшка сентябрь не любит баловать», «В осеннее ненастье семь погод на дворе»</w:t>
      </w:r>
      <w:r w:rsidR="00AC0C34" w:rsidRPr="00AC0C34">
        <w:rPr>
          <w:rFonts w:ascii="Times New Roman" w:hAnsi="Times New Roman" w:cs="Times New Roman"/>
          <w:sz w:val="28"/>
          <w:szCs w:val="28"/>
        </w:rPr>
        <w:t>).</w:t>
      </w:r>
    </w:p>
    <w:p w:rsidR="005248E9" w:rsidRPr="00AC0C34" w:rsidRDefault="001B5F91" w:rsidP="00941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C34">
        <w:rPr>
          <w:rFonts w:ascii="Times New Roman" w:hAnsi="Times New Roman" w:cs="Times New Roman"/>
          <w:sz w:val="28"/>
          <w:szCs w:val="28"/>
        </w:rPr>
        <w:t xml:space="preserve">Для </w:t>
      </w:r>
      <w:r w:rsidR="005248E9" w:rsidRPr="00AC0C34">
        <w:rPr>
          <w:rFonts w:ascii="Times New Roman" w:hAnsi="Times New Roman" w:cs="Times New Roman"/>
          <w:sz w:val="28"/>
          <w:szCs w:val="28"/>
        </w:rPr>
        <w:t>классификации объектов природы</w:t>
      </w:r>
      <w:r w:rsidRPr="00AC0C34">
        <w:rPr>
          <w:rFonts w:ascii="Times New Roman" w:hAnsi="Times New Roman" w:cs="Times New Roman"/>
          <w:sz w:val="28"/>
          <w:szCs w:val="28"/>
        </w:rPr>
        <w:t xml:space="preserve"> на уроке использовали русские народные загадки</w:t>
      </w:r>
      <w:r w:rsidR="005248E9" w:rsidRPr="00AC0C34">
        <w:rPr>
          <w:rFonts w:ascii="Times New Roman" w:hAnsi="Times New Roman" w:cs="Times New Roman"/>
          <w:sz w:val="28"/>
          <w:szCs w:val="28"/>
        </w:rPr>
        <w:t>.</w:t>
      </w:r>
      <w:r w:rsidRPr="00AC0C34">
        <w:rPr>
          <w:rFonts w:ascii="Times New Roman" w:hAnsi="Times New Roman" w:cs="Times New Roman"/>
          <w:sz w:val="28"/>
          <w:szCs w:val="28"/>
        </w:rPr>
        <w:t xml:space="preserve"> </w:t>
      </w:r>
      <w:r w:rsidR="005248E9" w:rsidRPr="00AC0C34">
        <w:rPr>
          <w:rFonts w:ascii="Times New Roman" w:hAnsi="Times New Roman" w:cs="Times New Roman"/>
          <w:sz w:val="28"/>
          <w:szCs w:val="28"/>
        </w:rPr>
        <w:t>П</w:t>
      </w:r>
      <w:r w:rsidR="00AC0C34" w:rsidRPr="00AC0C34">
        <w:rPr>
          <w:rFonts w:ascii="Times New Roman" w:hAnsi="Times New Roman" w:cs="Times New Roman"/>
          <w:sz w:val="28"/>
          <w:szCs w:val="28"/>
        </w:rPr>
        <w:t>о мере их отгадывания,</w:t>
      </w:r>
      <w:r w:rsidRPr="00AC0C34">
        <w:rPr>
          <w:rFonts w:ascii="Times New Roman" w:hAnsi="Times New Roman" w:cs="Times New Roman"/>
          <w:sz w:val="28"/>
          <w:szCs w:val="28"/>
        </w:rPr>
        <w:t xml:space="preserve"> на доску прикрепляли кар</w:t>
      </w:r>
      <w:r w:rsidR="005248E9" w:rsidRPr="00AC0C34">
        <w:rPr>
          <w:rFonts w:ascii="Times New Roman" w:hAnsi="Times New Roman" w:cs="Times New Roman"/>
          <w:sz w:val="28"/>
          <w:szCs w:val="28"/>
        </w:rPr>
        <w:t>тинки-</w:t>
      </w:r>
      <w:r w:rsidR="005248E9" w:rsidRPr="002B401B">
        <w:rPr>
          <w:rFonts w:ascii="Times New Roman" w:hAnsi="Times New Roman" w:cs="Times New Roman"/>
          <w:sz w:val="28"/>
          <w:szCs w:val="28"/>
        </w:rPr>
        <w:t xml:space="preserve">отгадки, а потом учащиеся делили эти </w:t>
      </w:r>
      <w:r w:rsidRPr="002B401B">
        <w:rPr>
          <w:rFonts w:ascii="Times New Roman" w:hAnsi="Times New Roman" w:cs="Times New Roman"/>
          <w:sz w:val="28"/>
          <w:szCs w:val="28"/>
        </w:rPr>
        <w:t>объекты на группы. В ходе дискуссии выявляли отличие природы живой от неживой</w:t>
      </w:r>
      <w:r w:rsidR="005248E9" w:rsidRPr="002B401B">
        <w:rPr>
          <w:rFonts w:ascii="Times New Roman" w:hAnsi="Times New Roman" w:cs="Times New Roman"/>
          <w:sz w:val="28"/>
          <w:szCs w:val="28"/>
        </w:rPr>
        <w:t>,</w:t>
      </w:r>
      <w:r w:rsidRPr="002B401B">
        <w:rPr>
          <w:rFonts w:ascii="Times New Roman" w:hAnsi="Times New Roman" w:cs="Times New Roman"/>
          <w:sz w:val="28"/>
          <w:szCs w:val="28"/>
        </w:rPr>
        <w:t xml:space="preserve"> </w:t>
      </w:r>
      <w:r w:rsidR="005248E9" w:rsidRPr="002B401B">
        <w:rPr>
          <w:rFonts w:ascii="Times New Roman" w:hAnsi="Times New Roman" w:cs="Times New Roman"/>
          <w:sz w:val="28"/>
          <w:szCs w:val="28"/>
        </w:rPr>
        <w:t xml:space="preserve">осуществляли </w:t>
      </w:r>
      <w:r w:rsidRPr="002B401B">
        <w:rPr>
          <w:rFonts w:ascii="Times New Roman" w:hAnsi="Times New Roman" w:cs="Times New Roman"/>
          <w:sz w:val="28"/>
          <w:szCs w:val="28"/>
        </w:rPr>
        <w:t>классифи</w:t>
      </w:r>
      <w:r w:rsidR="005248E9" w:rsidRPr="002B401B">
        <w:rPr>
          <w:rFonts w:ascii="Times New Roman" w:hAnsi="Times New Roman" w:cs="Times New Roman"/>
          <w:sz w:val="28"/>
          <w:szCs w:val="28"/>
        </w:rPr>
        <w:t>кацию</w:t>
      </w:r>
      <w:r w:rsidRPr="002B401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248E9" w:rsidRPr="002B401B">
        <w:rPr>
          <w:rFonts w:ascii="Times New Roman" w:hAnsi="Times New Roman" w:cs="Times New Roman"/>
          <w:sz w:val="28"/>
          <w:szCs w:val="28"/>
        </w:rPr>
        <w:t xml:space="preserve">ов </w:t>
      </w:r>
      <w:r w:rsidRPr="002B401B">
        <w:rPr>
          <w:rFonts w:ascii="Times New Roman" w:hAnsi="Times New Roman" w:cs="Times New Roman"/>
          <w:sz w:val="28"/>
          <w:szCs w:val="28"/>
        </w:rPr>
        <w:t xml:space="preserve">живой природы: растения, грибы, животные. У младших школьников </w:t>
      </w:r>
      <w:r w:rsidRPr="00AC0C34">
        <w:rPr>
          <w:rFonts w:ascii="Times New Roman" w:hAnsi="Times New Roman" w:cs="Times New Roman"/>
          <w:sz w:val="28"/>
          <w:szCs w:val="28"/>
        </w:rPr>
        <w:t xml:space="preserve">формировали понятие «Царство природы». </w:t>
      </w:r>
    </w:p>
    <w:p w:rsidR="005C51D6" w:rsidRPr="002B401B" w:rsidRDefault="001B5F91" w:rsidP="00941FC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C0C34">
        <w:rPr>
          <w:rFonts w:ascii="Times New Roman" w:eastAsiaTheme="minorEastAsia" w:hAnsi="Times New Roman" w:cs="Times New Roman"/>
          <w:color w:val="auto"/>
          <w:sz w:val="28"/>
          <w:szCs w:val="28"/>
        </w:rPr>
        <w:t>В конце</w:t>
      </w:r>
      <w:r w:rsidR="005248E9" w:rsidRPr="00AC0C3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этого</w:t>
      </w:r>
      <w:r w:rsidRPr="00AC0C3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урока </w:t>
      </w:r>
      <w:r w:rsidR="005248E9" w:rsidRPr="00AC0C34">
        <w:rPr>
          <w:rFonts w:ascii="Times New Roman" w:eastAsiaTheme="minorEastAsia" w:hAnsi="Times New Roman" w:cs="Times New Roman"/>
          <w:color w:val="auto"/>
          <w:sz w:val="28"/>
          <w:szCs w:val="28"/>
        </w:rPr>
        <w:t>на основе этнопедагогических</w:t>
      </w:r>
      <w:r w:rsidR="005248E9" w:rsidRPr="002B401B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материалов (</w:t>
      </w:r>
      <w:r w:rsidR="005248E9" w:rsidRPr="002B401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высказываний  народа о природе) </w:t>
      </w:r>
      <w:r w:rsidRPr="002B401B">
        <w:rPr>
          <w:rFonts w:ascii="Times New Roman" w:eastAsiaTheme="minorEastAsia" w:hAnsi="Times New Roman" w:cs="Times New Roman"/>
          <w:color w:val="auto"/>
          <w:sz w:val="28"/>
          <w:szCs w:val="28"/>
        </w:rPr>
        <w:t>была создана проблемная ситуация. Работая в малых группах, младшие школьники анализировали эти изречения</w:t>
      </w:r>
      <w:r w:rsidR="005C51D6" w:rsidRPr="002B401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(Например, </w:t>
      </w:r>
      <w:r w:rsidR="005C51D6" w:rsidRPr="00137C7F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«кто жесток с животными, тот не может быть добрым человеком»</w:t>
      </w:r>
      <w:r w:rsidR="005C51D6" w:rsidRPr="00137C7F">
        <w:rPr>
          <w:rFonts w:ascii="Times New Roman" w:eastAsiaTheme="minorEastAsia" w:hAnsi="Times New Roman" w:cs="Times New Roman"/>
          <w:color w:val="auto"/>
          <w:sz w:val="28"/>
          <w:szCs w:val="28"/>
        </w:rPr>
        <w:t>)</w:t>
      </w:r>
      <w:r w:rsidR="005C51D6" w:rsidRPr="00137C7F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 xml:space="preserve"> </w:t>
      </w:r>
      <w:r w:rsidRPr="002B401B">
        <w:rPr>
          <w:rFonts w:ascii="Times New Roman" w:eastAsiaTheme="minorEastAsia" w:hAnsi="Times New Roman" w:cs="Times New Roman"/>
          <w:color w:val="auto"/>
          <w:sz w:val="28"/>
          <w:szCs w:val="28"/>
        </w:rPr>
        <w:t>и объясняли их смысл</w:t>
      </w:r>
      <w:r w:rsidR="005248E9" w:rsidRPr="002B401B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137C7F" w:rsidRDefault="002B401B" w:rsidP="00941FCE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B5F91" w:rsidRPr="002B401B">
        <w:rPr>
          <w:rFonts w:ascii="Times New Roman" w:hAnsi="Times New Roman" w:cs="Times New Roman"/>
          <w:sz w:val="28"/>
          <w:szCs w:val="28"/>
        </w:rPr>
        <w:t xml:space="preserve"> уроке «Что такое экология» млад</w:t>
      </w:r>
      <w:r w:rsidR="005C51D6" w:rsidRPr="002B401B">
        <w:rPr>
          <w:rFonts w:ascii="Times New Roman" w:hAnsi="Times New Roman" w:cs="Times New Roman"/>
          <w:sz w:val="28"/>
          <w:szCs w:val="28"/>
        </w:rPr>
        <w:t>шие школьники продолжили работу</w:t>
      </w:r>
      <w:r w:rsidR="001B5F91" w:rsidRPr="002B401B">
        <w:rPr>
          <w:rFonts w:ascii="Times New Roman" w:hAnsi="Times New Roman" w:cs="Times New Roman"/>
          <w:sz w:val="28"/>
          <w:szCs w:val="28"/>
        </w:rPr>
        <w:t xml:space="preserve"> с народным календарём природы, но </w:t>
      </w:r>
      <w:r w:rsidR="005C51D6" w:rsidRPr="002B401B">
        <w:rPr>
          <w:rFonts w:ascii="Times New Roman" w:hAnsi="Times New Roman" w:cs="Times New Roman"/>
          <w:sz w:val="28"/>
          <w:szCs w:val="28"/>
        </w:rPr>
        <w:t>на</w:t>
      </w:r>
      <w:r w:rsidR="001B5F91" w:rsidRPr="002B401B">
        <w:rPr>
          <w:rFonts w:ascii="Times New Roman" w:hAnsi="Times New Roman" w:cs="Times New Roman"/>
          <w:sz w:val="28"/>
          <w:szCs w:val="28"/>
        </w:rPr>
        <w:t xml:space="preserve"> этот раз информацию к уроку пред</w:t>
      </w:r>
      <w:r w:rsidR="005C51D6" w:rsidRPr="002B401B">
        <w:rPr>
          <w:rFonts w:ascii="Times New Roman" w:hAnsi="Times New Roman" w:cs="Times New Roman"/>
          <w:sz w:val="28"/>
          <w:szCs w:val="28"/>
        </w:rPr>
        <w:t>о</w:t>
      </w:r>
      <w:r w:rsidR="00137C7F">
        <w:rPr>
          <w:rFonts w:ascii="Times New Roman" w:hAnsi="Times New Roman" w:cs="Times New Roman"/>
          <w:sz w:val="28"/>
          <w:szCs w:val="28"/>
        </w:rPr>
        <w:t xml:space="preserve">ставили </w:t>
      </w:r>
      <w:r w:rsidR="001B5F91" w:rsidRPr="002B401B">
        <w:rPr>
          <w:rFonts w:ascii="Times New Roman" w:hAnsi="Times New Roman" w:cs="Times New Roman"/>
          <w:sz w:val="28"/>
          <w:szCs w:val="28"/>
        </w:rPr>
        <w:t>дежурные по календарю</w:t>
      </w:r>
      <w:r w:rsidR="001B5F91" w:rsidRPr="002B401B">
        <w:rPr>
          <w:rFonts w:ascii="Times New Roman" w:hAnsi="Times New Roman" w:cs="Times New Roman"/>
          <w:bCs/>
          <w:sz w:val="28"/>
          <w:szCs w:val="28"/>
        </w:rPr>
        <w:t>. Из их выступлений класс узнал, что по народному календарю октябрь называют Грязник, так как он «ни колеса, ни</w:t>
      </w:r>
      <w:r w:rsidR="005C51D6" w:rsidRPr="002B401B">
        <w:rPr>
          <w:rFonts w:ascii="Times New Roman" w:hAnsi="Times New Roman" w:cs="Times New Roman"/>
          <w:bCs/>
          <w:sz w:val="28"/>
          <w:szCs w:val="28"/>
        </w:rPr>
        <w:t xml:space="preserve"> полоза саней не любит», а ещё </w:t>
      </w:r>
      <w:r w:rsidR="001B5F91" w:rsidRPr="002B401B">
        <w:rPr>
          <w:rFonts w:ascii="Times New Roman" w:hAnsi="Times New Roman" w:cs="Times New Roman"/>
          <w:bCs/>
          <w:sz w:val="28"/>
          <w:szCs w:val="28"/>
        </w:rPr>
        <w:t>Грудень – на дорогах груд</w:t>
      </w:r>
      <w:r w:rsidR="005C51D6" w:rsidRPr="002B401B">
        <w:rPr>
          <w:rFonts w:ascii="Times New Roman" w:hAnsi="Times New Roman" w:cs="Times New Roman"/>
          <w:bCs/>
          <w:sz w:val="28"/>
          <w:szCs w:val="28"/>
        </w:rPr>
        <w:t xml:space="preserve">ы грязи. Оказывается 1 октября </w:t>
      </w:r>
      <w:r w:rsidR="001B5F91" w:rsidRPr="002B401B">
        <w:rPr>
          <w:rFonts w:ascii="Times New Roman" w:hAnsi="Times New Roman" w:cs="Times New Roman"/>
          <w:bCs/>
          <w:sz w:val="28"/>
          <w:szCs w:val="28"/>
        </w:rPr>
        <w:t>по на</w:t>
      </w:r>
      <w:r w:rsidR="00137C7F">
        <w:rPr>
          <w:rFonts w:ascii="Times New Roman" w:hAnsi="Times New Roman" w:cs="Times New Roman"/>
          <w:bCs/>
          <w:sz w:val="28"/>
          <w:szCs w:val="28"/>
        </w:rPr>
        <w:t>родному октябрю – Покров. Детей</w:t>
      </w:r>
      <w:r w:rsidR="001B5F91" w:rsidRPr="002B401B">
        <w:rPr>
          <w:rFonts w:ascii="Times New Roman" w:hAnsi="Times New Roman" w:cs="Times New Roman"/>
          <w:bCs/>
          <w:sz w:val="28"/>
          <w:szCs w:val="28"/>
        </w:rPr>
        <w:t xml:space="preserve"> познакомили с народной приметой этого дня: </w:t>
      </w:r>
      <w:r w:rsidR="001B5F91" w:rsidRPr="00137C7F">
        <w:rPr>
          <w:rFonts w:ascii="Times New Roman" w:hAnsi="Times New Roman" w:cs="Times New Roman"/>
          <w:bCs/>
          <w:i/>
          <w:sz w:val="28"/>
          <w:szCs w:val="28"/>
        </w:rPr>
        <w:t>«Если журавли улетят раньше Покрова, быть холодной зиме»</w:t>
      </w:r>
      <w:r w:rsidR="001B5F91" w:rsidRPr="002B401B">
        <w:rPr>
          <w:rFonts w:ascii="Times New Roman" w:hAnsi="Times New Roman" w:cs="Times New Roman"/>
          <w:bCs/>
          <w:sz w:val="28"/>
          <w:szCs w:val="28"/>
        </w:rPr>
        <w:t xml:space="preserve">. Рассматривая связи в природе и последствия их нарушений, младшие школьники получили информацию о том, что наши предки внимательно подмечали связи, существующие в природе, и использовали свои наблюдения для предсказаний погоды. Так появились народные приметы. </w:t>
      </w:r>
    </w:p>
    <w:p w:rsidR="002B401B" w:rsidRDefault="001B5F91" w:rsidP="00941FCE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01B">
        <w:rPr>
          <w:rFonts w:ascii="Times New Roman" w:hAnsi="Times New Roman" w:cs="Times New Roman"/>
          <w:bCs/>
          <w:sz w:val="28"/>
          <w:szCs w:val="28"/>
        </w:rPr>
        <w:t>Младших школьников познакомили с народными приметами предсказания погоды по растениям</w:t>
      </w:r>
      <w:r w:rsidR="005C51D6" w:rsidRPr="002B401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C51D6" w:rsidRPr="00137C7F">
        <w:rPr>
          <w:rFonts w:ascii="Times New Roman" w:hAnsi="Times New Roman" w:cs="Times New Roman"/>
          <w:bCs/>
          <w:i/>
          <w:sz w:val="28"/>
          <w:szCs w:val="28"/>
        </w:rPr>
        <w:t>Одуванчики закрываются днём - к дождю</w:t>
      </w:r>
      <w:r w:rsidR="005C51D6" w:rsidRPr="002B401B">
        <w:rPr>
          <w:rFonts w:ascii="Times New Roman" w:hAnsi="Times New Roman" w:cs="Times New Roman"/>
          <w:bCs/>
          <w:sz w:val="28"/>
          <w:szCs w:val="28"/>
        </w:rPr>
        <w:t>)</w:t>
      </w:r>
      <w:r w:rsidRPr="002B401B">
        <w:rPr>
          <w:rFonts w:ascii="Times New Roman" w:hAnsi="Times New Roman" w:cs="Times New Roman"/>
          <w:bCs/>
          <w:sz w:val="28"/>
          <w:szCs w:val="28"/>
        </w:rPr>
        <w:t>, поведению животных</w:t>
      </w:r>
      <w:r w:rsidR="005C51D6" w:rsidRPr="002B401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C51D6" w:rsidRPr="00137C7F">
        <w:rPr>
          <w:rFonts w:ascii="Times New Roman" w:hAnsi="Times New Roman" w:cs="Times New Roman"/>
          <w:bCs/>
          <w:i/>
          <w:sz w:val="28"/>
          <w:szCs w:val="28"/>
        </w:rPr>
        <w:t>Кузнечики трещат – к ясной погоде</w:t>
      </w:r>
      <w:r w:rsidR="005C51D6" w:rsidRPr="002B401B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2B401B">
        <w:rPr>
          <w:rFonts w:ascii="Times New Roman" w:hAnsi="Times New Roman" w:cs="Times New Roman"/>
          <w:bCs/>
          <w:sz w:val="28"/>
          <w:szCs w:val="28"/>
        </w:rPr>
        <w:t>Луне</w:t>
      </w:r>
      <w:r w:rsidR="005C51D6" w:rsidRPr="002B401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C51D6" w:rsidRPr="00137C7F">
        <w:rPr>
          <w:rFonts w:ascii="Times New Roman" w:hAnsi="Times New Roman" w:cs="Times New Roman"/>
          <w:bCs/>
          <w:i/>
          <w:sz w:val="28"/>
          <w:szCs w:val="28"/>
        </w:rPr>
        <w:t>Ясная круглая луна зимой – к стуже, летом – к ветру</w:t>
      </w:r>
      <w:r w:rsidR="002B401B">
        <w:rPr>
          <w:rFonts w:ascii="Times New Roman" w:hAnsi="Times New Roman" w:cs="Times New Roman"/>
          <w:bCs/>
          <w:sz w:val="28"/>
          <w:szCs w:val="28"/>
        </w:rPr>
        <w:t>),</w:t>
      </w:r>
      <w:r w:rsidRPr="002B401B">
        <w:rPr>
          <w:rFonts w:ascii="Times New Roman" w:hAnsi="Times New Roman" w:cs="Times New Roman"/>
          <w:bCs/>
          <w:sz w:val="28"/>
          <w:szCs w:val="28"/>
        </w:rPr>
        <w:t xml:space="preserve"> Солнцу</w:t>
      </w:r>
      <w:r w:rsidR="005C51D6" w:rsidRPr="002B401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C51D6" w:rsidRPr="00137C7F">
        <w:rPr>
          <w:rFonts w:ascii="Times New Roman" w:hAnsi="Times New Roman" w:cs="Times New Roman"/>
          <w:bCs/>
          <w:i/>
          <w:sz w:val="28"/>
          <w:szCs w:val="28"/>
        </w:rPr>
        <w:t>Ярко-красное Солнце на закате – к ветреной погоде</w:t>
      </w:r>
      <w:r w:rsidR="005C51D6" w:rsidRPr="002B401B">
        <w:rPr>
          <w:rFonts w:ascii="Times New Roman" w:hAnsi="Times New Roman" w:cs="Times New Roman"/>
          <w:bCs/>
          <w:sz w:val="28"/>
          <w:szCs w:val="28"/>
        </w:rPr>
        <w:t>)</w:t>
      </w:r>
      <w:r w:rsidR="002B401B" w:rsidRPr="002B401B">
        <w:rPr>
          <w:rFonts w:ascii="Times New Roman" w:hAnsi="Times New Roman" w:cs="Times New Roman"/>
          <w:bCs/>
          <w:sz w:val="28"/>
          <w:szCs w:val="28"/>
        </w:rPr>
        <w:t>,</w:t>
      </w:r>
      <w:r w:rsidRPr="002B401B">
        <w:rPr>
          <w:rFonts w:ascii="Times New Roman" w:hAnsi="Times New Roman" w:cs="Times New Roman"/>
          <w:bCs/>
          <w:sz w:val="28"/>
          <w:szCs w:val="28"/>
        </w:rPr>
        <w:t xml:space="preserve"> росе</w:t>
      </w:r>
      <w:r w:rsidR="005C51D6" w:rsidRPr="002B401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C51D6" w:rsidRPr="00137C7F">
        <w:rPr>
          <w:rFonts w:ascii="Times New Roman" w:hAnsi="Times New Roman" w:cs="Times New Roman"/>
          <w:bCs/>
          <w:i/>
          <w:sz w:val="28"/>
          <w:szCs w:val="28"/>
        </w:rPr>
        <w:t>Росы нет на траве – будет дождь</w:t>
      </w:r>
      <w:r w:rsidR="005C51D6" w:rsidRPr="002B401B">
        <w:rPr>
          <w:rFonts w:ascii="Times New Roman" w:hAnsi="Times New Roman" w:cs="Times New Roman"/>
          <w:bCs/>
          <w:sz w:val="28"/>
          <w:szCs w:val="28"/>
        </w:rPr>
        <w:t>)</w:t>
      </w:r>
      <w:r w:rsidRPr="002B401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C51D6" w:rsidRPr="002B401B">
        <w:rPr>
          <w:rFonts w:ascii="Times New Roman" w:hAnsi="Times New Roman" w:cs="Times New Roman"/>
          <w:bCs/>
          <w:sz w:val="28"/>
          <w:szCs w:val="28"/>
        </w:rPr>
        <w:t>т.д.</w:t>
      </w:r>
      <w:r w:rsidRPr="002B401B">
        <w:rPr>
          <w:rFonts w:ascii="Times New Roman" w:hAnsi="Times New Roman" w:cs="Times New Roman"/>
          <w:bCs/>
          <w:sz w:val="28"/>
          <w:szCs w:val="28"/>
        </w:rPr>
        <w:t xml:space="preserve"> На этом уроке была создана проблемная ситуация: надо было объяснить, как </w:t>
      </w:r>
      <w:r w:rsidRPr="002B401B">
        <w:rPr>
          <w:rFonts w:ascii="Times New Roman" w:hAnsi="Times New Roman" w:cs="Times New Roman"/>
          <w:bCs/>
          <w:sz w:val="28"/>
          <w:szCs w:val="28"/>
        </w:rPr>
        <w:lastRenderedPageBreak/>
        <w:t>учащиеся понимают предложенные им высказывания о природе</w:t>
      </w:r>
      <w:r w:rsidR="005C51D6" w:rsidRPr="002B401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B401B" w:rsidRPr="002B401B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2B401B" w:rsidRPr="002B401B">
        <w:rPr>
          <w:rFonts w:ascii="Times New Roman" w:hAnsi="Times New Roman" w:cs="Times New Roman"/>
          <w:i/>
          <w:sz w:val="28"/>
          <w:szCs w:val="28"/>
        </w:rPr>
        <w:t>Охранять природу - значит охранять Родину», «Кто не любит природы, тот не любит человека</w:t>
      </w:r>
      <w:r w:rsidR="002B401B" w:rsidRPr="002B401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B401B" w:rsidRPr="002B401B">
        <w:rPr>
          <w:rFonts w:ascii="Times New Roman" w:hAnsi="Times New Roman" w:cs="Times New Roman"/>
          <w:b/>
          <w:sz w:val="28"/>
          <w:szCs w:val="28"/>
        </w:rPr>
        <w:t>)</w:t>
      </w:r>
      <w:r w:rsidR="00137C7F">
        <w:rPr>
          <w:rFonts w:ascii="Times New Roman" w:hAnsi="Times New Roman" w:cs="Times New Roman"/>
          <w:bCs/>
          <w:sz w:val="28"/>
          <w:szCs w:val="28"/>
        </w:rPr>
        <w:t>.</w:t>
      </w:r>
      <w:r w:rsidRPr="002B40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01B">
        <w:rPr>
          <w:rFonts w:ascii="Times New Roman" w:hAnsi="Times New Roman" w:cs="Times New Roman"/>
          <w:bCs/>
          <w:sz w:val="28"/>
          <w:szCs w:val="28"/>
        </w:rPr>
        <w:t xml:space="preserve">Учащиеся </w:t>
      </w:r>
      <w:r w:rsidR="002B401B" w:rsidRPr="002B401B">
        <w:rPr>
          <w:rFonts w:ascii="Times New Roman" w:hAnsi="Times New Roman" w:cs="Times New Roman"/>
          <w:bCs/>
          <w:sz w:val="28"/>
          <w:szCs w:val="28"/>
        </w:rPr>
        <w:t xml:space="preserve">должны были </w:t>
      </w:r>
      <w:r w:rsidRPr="002B401B">
        <w:rPr>
          <w:rFonts w:ascii="Times New Roman" w:hAnsi="Times New Roman" w:cs="Times New Roman"/>
          <w:bCs/>
          <w:sz w:val="28"/>
          <w:szCs w:val="28"/>
        </w:rPr>
        <w:t>согласиться или опровергнуть эти утверждения, доказать своё мнение. При подведении итогов этого урока была организована игра «Живи, Земля», в которой надо было спрогнозировать</w:t>
      </w:r>
      <w:r w:rsidR="002B401B" w:rsidRPr="002B401B">
        <w:rPr>
          <w:rFonts w:ascii="Times New Roman" w:hAnsi="Times New Roman" w:cs="Times New Roman"/>
          <w:bCs/>
          <w:sz w:val="28"/>
          <w:szCs w:val="28"/>
        </w:rPr>
        <w:t xml:space="preserve"> последствия поступков человека в природе для планеты Земля. </w:t>
      </w:r>
    </w:p>
    <w:p w:rsidR="005548C8" w:rsidRPr="00CD5FED" w:rsidRDefault="005248E9" w:rsidP="00941FC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8C8">
        <w:rPr>
          <w:rFonts w:ascii="Times New Roman" w:hAnsi="Times New Roman" w:cs="Times New Roman"/>
          <w:bCs/>
          <w:sz w:val="28"/>
          <w:szCs w:val="28"/>
        </w:rPr>
        <w:t xml:space="preserve">Наше исследование показало, что этнопедагогические материалы идеально соответствуют мировосприятию младшего школьника. </w:t>
      </w:r>
      <w:r w:rsidR="005548C8" w:rsidRPr="005548C8">
        <w:rPr>
          <w:rFonts w:ascii="Times New Roman" w:hAnsi="Times New Roman" w:cs="Times New Roman"/>
          <w:sz w:val="28"/>
          <w:szCs w:val="28"/>
        </w:rPr>
        <w:t xml:space="preserve">Истоки экологической культуры берут свое начало в многовековом опыте народа – в традициях бережного отношения к природе, природным богатствам родной земли. Наши предки не были знакомы с понятием «экологическое воспитание», но воспитывали в детях любовь ко всему живому, не отделяя себя от природы, приучали познавать её закономерности и правильно использовать эти знания в своей жизни. В процессе общения с природой, постигая ее закономерности </w:t>
      </w:r>
      <w:r w:rsidR="005548C8">
        <w:rPr>
          <w:rFonts w:ascii="Times New Roman" w:hAnsi="Times New Roman" w:cs="Times New Roman"/>
          <w:sz w:val="28"/>
          <w:szCs w:val="28"/>
        </w:rPr>
        <w:t>люди</w:t>
      </w:r>
      <w:r w:rsidR="005548C8" w:rsidRPr="005548C8">
        <w:rPr>
          <w:rFonts w:ascii="Times New Roman" w:hAnsi="Times New Roman" w:cs="Times New Roman"/>
          <w:sz w:val="28"/>
          <w:szCs w:val="28"/>
        </w:rPr>
        <w:t>, постепенно устанавливали нормы и правила поведения в природе. Тысячелетиями складывались народные традиции, создавалась народная педагогика, направленные на сохранение среды обитания и всего живого на Земле. Поэтому использование этнопедагогических материалов требует целенаправленных действий учителя по формированию экологической ответственности учащихся</w:t>
      </w:r>
      <w:r w:rsidR="005548C8">
        <w:rPr>
          <w:rFonts w:ascii="Times New Roman" w:hAnsi="Times New Roman" w:cs="Times New Roman"/>
          <w:sz w:val="28"/>
          <w:szCs w:val="28"/>
        </w:rPr>
        <w:t xml:space="preserve"> на уроках «Окружающего мира».</w:t>
      </w:r>
    </w:p>
    <w:p w:rsidR="00CD5FED" w:rsidRPr="00CD5FED" w:rsidRDefault="00CD5FED" w:rsidP="00CD5FED">
      <w:pPr>
        <w:spacing w:line="240" w:lineRule="auto"/>
        <w:ind w:firstLine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548C8" w:rsidRDefault="005548C8" w:rsidP="00941FCE">
      <w:pPr>
        <w:pStyle w:val="a5"/>
        <w:numPr>
          <w:ilvl w:val="0"/>
          <w:numId w:val="2"/>
        </w:numPr>
        <w:shd w:val="clear" w:color="auto" w:fill="FFFFFF"/>
        <w:ind w:left="539" w:hanging="53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Хусаинов З.А. Этнопедагогические основы формирования экологической культуры школьников/ З.А. Хусаинов, Ш.Ш. Галимов // Фундаментальные исследования. – 2014. – № 6-4. – С. 833-836.</w:t>
      </w:r>
    </w:p>
    <w:p w:rsidR="001B5F91" w:rsidRPr="005548C8" w:rsidRDefault="001B5F91" w:rsidP="00941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A03" w:rsidRPr="005548C8" w:rsidRDefault="00372A03" w:rsidP="002B4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A03" w:rsidRPr="005548C8" w:rsidSect="001B5F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7B7"/>
    <w:multiLevelType w:val="hybridMultilevel"/>
    <w:tmpl w:val="2EDE8384"/>
    <w:lvl w:ilvl="0" w:tplc="D4125F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91EE5"/>
    <w:multiLevelType w:val="hybridMultilevel"/>
    <w:tmpl w:val="C758F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5F91"/>
    <w:rsid w:val="00054323"/>
    <w:rsid w:val="00137C7F"/>
    <w:rsid w:val="001B5F91"/>
    <w:rsid w:val="002B401B"/>
    <w:rsid w:val="00372A03"/>
    <w:rsid w:val="003B6FF1"/>
    <w:rsid w:val="005248E9"/>
    <w:rsid w:val="005548C8"/>
    <w:rsid w:val="00564B7E"/>
    <w:rsid w:val="005C51D6"/>
    <w:rsid w:val="00941FCE"/>
    <w:rsid w:val="00A133B5"/>
    <w:rsid w:val="00AB2348"/>
    <w:rsid w:val="00AC0C34"/>
    <w:rsid w:val="00AC751F"/>
    <w:rsid w:val="00CA4039"/>
    <w:rsid w:val="00CD5FED"/>
    <w:rsid w:val="00D436A1"/>
    <w:rsid w:val="00DA35B6"/>
    <w:rsid w:val="00FC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51D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</w:rPr>
  </w:style>
  <w:style w:type="character" w:styleId="a4">
    <w:name w:val="Strong"/>
    <w:basedOn w:val="a0"/>
    <w:qFormat/>
    <w:rsid w:val="002B401B"/>
    <w:rPr>
      <w:b/>
      <w:bCs/>
    </w:rPr>
  </w:style>
  <w:style w:type="paragraph" w:styleId="a5">
    <w:name w:val="List Paragraph"/>
    <w:basedOn w:val="a"/>
    <w:uiPriority w:val="34"/>
    <w:qFormat/>
    <w:rsid w:val="005548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B5F8-F907-43E2-A9B5-0B79C79E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2017-03-13T16:56:00Z</dcterms:created>
  <dcterms:modified xsi:type="dcterms:W3CDTF">2017-03-13T16:56:00Z</dcterms:modified>
</cp:coreProperties>
</file>